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4CEFC" w14:textId="294706AD" w:rsidR="008856C9" w:rsidRDefault="008856C9" w:rsidP="008856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к Листу </w:t>
      </w:r>
      <w:r w:rsidR="000F67E0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67E0">
        <w:rPr>
          <w:rFonts w:ascii="Times New Roman" w:hAnsi="Times New Roman" w:cs="Times New Roman"/>
          <w:b/>
          <w:bCs/>
          <w:sz w:val="28"/>
          <w:szCs w:val="28"/>
        </w:rPr>
        <w:t xml:space="preserve">план достижения значений результатов к заявке на получение гранта в целях </w:t>
      </w:r>
      <w:r w:rsidR="000F67E0" w:rsidRPr="00E821B7">
        <w:rPr>
          <w:rFonts w:ascii="Times New Roman" w:hAnsi="Times New Roman" w:cs="Times New Roman"/>
          <w:b/>
          <w:bCs/>
          <w:sz w:val="28"/>
          <w:szCs w:val="28"/>
        </w:rPr>
        <w:t>реализаци</w:t>
      </w:r>
      <w:r w:rsidR="000F67E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F67E0" w:rsidRPr="00E821B7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</w:t>
      </w:r>
      <w:r w:rsidR="008B0D0E">
        <w:rPr>
          <w:rFonts w:ascii="Times New Roman" w:hAnsi="Times New Roman" w:cs="Times New Roman"/>
          <w:b/>
          <w:bCs/>
          <w:sz w:val="28"/>
          <w:szCs w:val="28"/>
        </w:rPr>
        <w:t xml:space="preserve"> и интернет- проектов</w:t>
      </w:r>
    </w:p>
    <w:p w14:paraId="02138713" w14:textId="77777777" w:rsidR="007131E9" w:rsidRPr="003A18AE" w:rsidRDefault="000F67E0" w:rsidP="00713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131E9">
        <w:rPr>
          <w:rFonts w:ascii="Times New Roman" w:hAnsi="Times New Roman" w:cs="Times New Roman"/>
          <w:sz w:val="28"/>
          <w:szCs w:val="28"/>
        </w:rPr>
        <w:t xml:space="preserve">План достижения значений результатов является ключевым показателем при исполнении условий предоставления гранта. </w:t>
      </w:r>
      <w:r w:rsidR="007131E9" w:rsidRPr="00290B64">
        <w:rPr>
          <w:rFonts w:ascii="Times New Roman" w:hAnsi="Times New Roman" w:cs="Times New Roman"/>
          <w:sz w:val="28"/>
          <w:szCs w:val="28"/>
        </w:rPr>
        <w:t xml:space="preserve">В случае недостижения значения одного или нескольких показателей, необходимых для достижения результатов предоставления Гранта, </w:t>
      </w:r>
      <w:r w:rsidR="007131E9" w:rsidRPr="003A18AE">
        <w:rPr>
          <w:rFonts w:ascii="Times New Roman" w:hAnsi="Times New Roman" w:cs="Times New Roman"/>
          <w:sz w:val="28"/>
          <w:szCs w:val="28"/>
        </w:rPr>
        <w:t>произв</w:t>
      </w:r>
      <w:r w:rsidR="007131E9">
        <w:rPr>
          <w:rFonts w:ascii="Times New Roman" w:hAnsi="Times New Roman" w:cs="Times New Roman"/>
          <w:sz w:val="28"/>
          <w:szCs w:val="28"/>
        </w:rPr>
        <w:t>одится</w:t>
      </w:r>
      <w:r w:rsidR="007131E9" w:rsidRPr="003A18AE">
        <w:rPr>
          <w:rFonts w:ascii="Times New Roman" w:hAnsi="Times New Roman" w:cs="Times New Roman"/>
          <w:sz w:val="28"/>
          <w:szCs w:val="28"/>
        </w:rPr>
        <w:t xml:space="preserve"> перерасчет общей суммы договора в сторону уменьшения.</w:t>
      </w:r>
    </w:p>
    <w:p w14:paraId="47A8048C" w14:textId="4231A025" w:rsidR="001B63FA" w:rsidRDefault="008856C9" w:rsidP="007131E9">
      <w:pPr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2C82" w:rsidRPr="002C2C82">
        <w:rPr>
          <w:noProof/>
        </w:rPr>
        <w:drawing>
          <wp:inline distT="0" distB="0" distL="0" distR="0" wp14:anchorId="47D04D49" wp14:editId="06F5C6B4">
            <wp:extent cx="5940425" cy="4695825"/>
            <wp:effectExtent l="0" t="0" r="3175" b="9525"/>
            <wp:docPr id="171503255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D3721" w14:textId="368B8DDB" w:rsidR="00465481" w:rsidRPr="00465481" w:rsidRDefault="008B0D0E" w:rsidP="004654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5962451" w14:textId="6CEE5B00" w:rsidR="00465481" w:rsidRDefault="00465481" w:rsidP="0046548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плане достижения значений результатов представлено два основных показателя:</w:t>
      </w:r>
    </w:p>
    <w:p w14:paraId="3D11A9E4" w14:textId="15648EF3" w:rsidR="00465481" w:rsidRDefault="00465481" w:rsidP="00465481">
      <w:pPr>
        <w:pStyle w:val="a7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7131E9">
        <w:rPr>
          <w:rFonts w:ascii="Times New Roman" w:hAnsi="Times New Roman" w:cs="Times New Roman"/>
          <w:sz w:val="28"/>
          <w:szCs w:val="28"/>
        </w:rPr>
        <w:t>экземпляров</w:t>
      </w:r>
    </w:p>
    <w:p w14:paraId="6791B1CC" w14:textId="145B7A9B" w:rsidR="00465481" w:rsidRDefault="00465481" w:rsidP="00465481">
      <w:pPr>
        <w:pStyle w:val="a7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 аудитории</w:t>
      </w:r>
    </w:p>
    <w:p w14:paraId="56567EAF" w14:textId="71FF14B6" w:rsidR="00465481" w:rsidRDefault="00465481" w:rsidP="00973D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показатели указыва</w:t>
      </w:r>
      <w:r w:rsidR="00A528C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7131E9">
        <w:rPr>
          <w:rFonts w:ascii="Times New Roman" w:hAnsi="Times New Roman" w:cs="Times New Roman"/>
          <w:sz w:val="28"/>
          <w:szCs w:val="28"/>
        </w:rPr>
        <w:t>в разрезе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31E9">
        <w:rPr>
          <w:rFonts w:ascii="Times New Roman" w:hAnsi="Times New Roman" w:cs="Times New Roman"/>
          <w:sz w:val="28"/>
          <w:szCs w:val="28"/>
        </w:rPr>
        <w:t>строки 1 и строки 2</w:t>
      </w:r>
      <w:r>
        <w:rPr>
          <w:rFonts w:ascii="Times New Roman" w:hAnsi="Times New Roman" w:cs="Times New Roman"/>
          <w:sz w:val="28"/>
          <w:szCs w:val="28"/>
        </w:rPr>
        <w:t xml:space="preserve"> и суммируются по с</w:t>
      </w:r>
      <w:r w:rsidR="00A528C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роке «Всего»</w:t>
      </w:r>
      <w:r w:rsidR="003A18AE">
        <w:rPr>
          <w:rFonts w:ascii="Times New Roman" w:hAnsi="Times New Roman" w:cs="Times New Roman"/>
          <w:sz w:val="28"/>
          <w:szCs w:val="28"/>
        </w:rPr>
        <w:t>.</w:t>
      </w:r>
    </w:p>
    <w:p w14:paraId="2D303892" w14:textId="2FCAB8C0" w:rsidR="001E272E" w:rsidRDefault="001E272E" w:rsidP="003A18AE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Данные для Плана достижени</w:t>
      </w:r>
      <w:r w:rsidR="00A52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значений результата проставляются на основании Листа 5</w:t>
      </w:r>
      <w:r w:rsidR="002C2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131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2C2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нформация об издании на основании раздела 5 количество экземпляров и 7 охват аудитории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1FF16660" w14:textId="4974009C" w:rsidR="001E272E" w:rsidRPr="004B50EB" w:rsidRDefault="001E272E" w:rsidP="003A18AE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4B50E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Пример</w:t>
      </w:r>
      <w:r w:rsidR="001034F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№ 1</w:t>
      </w:r>
      <w:r w:rsidRPr="004B50E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64B9201A" w14:textId="77777777" w:rsidR="002C2C82" w:rsidRPr="00FF209E" w:rsidRDefault="002C2C82" w:rsidP="004475C5">
      <w:pPr>
        <w:spacing w:before="240" w:line="276" w:lineRule="auto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7827607"/>
      <w:r w:rsidRPr="00FF209E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приобрело 20 наименований литературы для пополнения библиотечного фонда, в общем количестве </w:t>
      </w:r>
      <w:r w:rsidRPr="00B95DE5">
        <w:rPr>
          <w:rFonts w:ascii="Times New Roman" w:hAnsi="Times New Roman" w:cs="Times New Roman"/>
          <w:sz w:val="28"/>
          <w:szCs w:val="28"/>
        </w:rPr>
        <w:t xml:space="preserve">600 </w:t>
      </w:r>
      <w:r w:rsidRPr="00FF209E">
        <w:rPr>
          <w:rFonts w:ascii="Times New Roman" w:hAnsi="Times New Roman" w:cs="Times New Roman"/>
          <w:sz w:val="28"/>
          <w:szCs w:val="28"/>
        </w:rPr>
        <w:t>экземпляров. Из них:</w:t>
      </w:r>
    </w:p>
    <w:p w14:paraId="2D11850D" w14:textId="73B4F1E3" w:rsidR="002C2C82" w:rsidRPr="00986BCC" w:rsidRDefault="002C2C82" w:rsidP="004475C5">
      <w:pPr>
        <w:pStyle w:val="a7"/>
        <w:numPr>
          <w:ilvl w:val="1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86B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400 экз. –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научно-образовательная</w:t>
      </w:r>
      <w:r w:rsidRPr="00986B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литература.</w:t>
      </w:r>
    </w:p>
    <w:p w14:paraId="142A0404" w14:textId="77777777" w:rsidR="002C2C82" w:rsidRPr="00986BCC" w:rsidRDefault="002C2C82" w:rsidP="004475C5">
      <w:pPr>
        <w:pStyle w:val="a7"/>
        <w:numPr>
          <w:ilvl w:val="1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95D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200</w:t>
      </w:r>
      <w:r w:rsidRPr="00986B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экз. – просветительская литература.</w:t>
      </w:r>
    </w:p>
    <w:p w14:paraId="2AE8BB16" w14:textId="41930FFE" w:rsidR="002C2C82" w:rsidRPr="00FF209E" w:rsidRDefault="007131E9" w:rsidP="00B208CA">
      <w:pPr>
        <w:shd w:val="clear" w:color="auto" w:fill="FFFFFF"/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Кроме того, эти 20 наименований будут размещены н</w:t>
      </w:r>
      <w:r w:rsidR="002C2C82"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 электронной библиотечной площадке. Также для раздачи на мероприятии, посвященном 10-летию университета, будет вы</w:t>
      </w:r>
      <w:r w:rsidR="002C2C8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пущено </w:t>
      </w:r>
      <w:r w:rsidR="002C2C82"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100 экз</w:t>
      </w:r>
      <w:r w:rsidR="002C2C8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иллюстрированного альбома</w:t>
      </w:r>
      <w:r w:rsidR="002C2C82" w:rsidRPr="00FF20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tbl>
      <w:tblPr>
        <w:tblW w:w="11360" w:type="dxa"/>
        <w:tblInd w:w="-1438" w:type="dxa"/>
        <w:tblLook w:val="04A0" w:firstRow="1" w:lastRow="0" w:firstColumn="1" w:lastColumn="0" w:noHBand="0" w:noVBand="1"/>
      </w:tblPr>
      <w:tblGrid>
        <w:gridCol w:w="720"/>
        <w:gridCol w:w="4336"/>
        <w:gridCol w:w="1292"/>
        <w:gridCol w:w="1860"/>
        <w:gridCol w:w="1292"/>
        <w:gridCol w:w="1860"/>
      </w:tblGrid>
      <w:tr w:rsidR="001034FC" w:rsidRPr="001034FC" w14:paraId="08696018" w14:textId="77777777" w:rsidTr="00891394">
        <w:trPr>
          <w:trHeight w:val="33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BF1E0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bookmarkStart w:id="1" w:name="_Hlk207901159"/>
            <w:bookmarkEnd w:id="0"/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ADD77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6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EF5D3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Плановые значения </w:t>
            </w:r>
          </w:p>
        </w:tc>
      </w:tr>
      <w:tr w:rsidR="001034FC" w:rsidRPr="001034FC" w14:paraId="1E5309D0" w14:textId="77777777" w:rsidTr="00891394">
        <w:trPr>
          <w:trHeight w:val="767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83449" w14:textId="77777777" w:rsidR="001034FC" w:rsidRPr="001034FC" w:rsidRDefault="001034FC" w:rsidP="0010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4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ABDDE" w14:textId="77777777" w:rsidR="001034FC" w:rsidRPr="001034FC" w:rsidRDefault="001034FC" w:rsidP="0010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2D654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Ед. измерения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4FE79" w14:textId="5A7781DD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Количество </w:t>
            </w:r>
            <w:r w:rsidR="002C2C8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экземпляров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35D5E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Ед. измерения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1D131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Охват аудитории</w:t>
            </w:r>
          </w:p>
        </w:tc>
      </w:tr>
      <w:tr w:rsidR="001034FC" w:rsidRPr="001034FC" w14:paraId="16D15B9C" w14:textId="77777777" w:rsidTr="008913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C2F33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BB209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9DC83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D4DE1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184BC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DEB87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</w:tr>
      <w:tr w:rsidR="001034FC" w:rsidRPr="001034FC" w14:paraId="05AB693B" w14:textId="77777777" w:rsidTr="008913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420AC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65EBF" w14:textId="40B43490" w:rsidR="001034FC" w:rsidRPr="001034FC" w:rsidRDefault="002C2C82" w:rsidP="0010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Научно-образовательные издания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D8D64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62486" w14:textId="63AE3E60" w:rsidR="001034FC" w:rsidRPr="001034FC" w:rsidRDefault="002C2C82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  <w:r w:rsidR="001034FC"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3F16F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2177A" w14:textId="2DD26B86" w:rsidR="001034FC" w:rsidRPr="001034FC" w:rsidRDefault="00B208CA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</w:t>
            </w:r>
            <w:r w:rsidR="002C2C82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</w:tr>
      <w:tr w:rsidR="001034FC" w:rsidRPr="001034FC" w14:paraId="6A75CB5E" w14:textId="77777777" w:rsidTr="008913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F0C1F8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E1025" w14:textId="1B1BBDB5" w:rsidR="001034FC" w:rsidRPr="001034FC" w:rsidRDefault="002C2C82" w:rsidP="0010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Просветительские издания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E5F78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31342A" w14:textId="06343299" w:rsidR="001034FC" w:rsidRPr="001034FC" w:rsidRDefault="002C2C82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B2A97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DBC19" w14:textId="0FA1F7FD" w:rsidR="001034FC" w:rsidRPr="001034FC" w:rsidRDefault="002C2C82" w:rsidP="002C2C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 </w:t>
            </w:r>
            <w:r w:rsidR="00B208C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B208C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C66A1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</w:p>
        </w:tc>
      </w:tr>
      <w:tr w:rsidR="001034FC" w:rsidRPr="001034FC" w14:paraId="3C74E96E" w14:textId="77777777" w:rsidTr="008913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459B29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E20B4" w14:textId="77777777" w:rsidR="001034FC" w:rsidRPr="001034FC" w:rsidRDefault="001034FC" w:rsidP="0010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964B1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8C933" w14:textId="79AE8EE2" w:rsidR="001034FC" w:rsidRPr="001034FC" w:rsidRDefault="002C2C82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B5668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ECC6B" w14:textId="3C5F2832" w:rsidR="001034FC" w:rsidRPr="001034FC" w:rsidRDefault="00C66A1A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3 500</w:t>
            </w:r>
          </w:p>
        </w:tc>
      </w:tr>
      <w:bookmarkEnd w:id="1"/>
    </w:tbl>
    <w:p w14:paraId="1842B5DF" w14:textId="77777777" w:rsidR="001034FC" w:rsidRDefault="001034FC" w:rsidP="001034FC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</w:p>
    <w:p w14:paraId="2DD82AF7" w14:textId="78EF90C6" w:rsidR="002C2C82" w:rsidRDefault="002C2C82" w:rsidP="002C2C82">
      <w:pPr>
        <w:pStyle w:val="a7"/>
        <w:spacing w:before="240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Пояснения:</w:t>
      </w:r>
    </w:p>
    <w:p w14:paraId="2604A094" w14:textId="3CB73246" w:rsidR="002C2C82" w:rsidRDefault="002C2C82" w:rsidP="00B208CA">
      <w:pPr>
        <w:pStyle w:val="a7"/>
        <w:spacing w:before="2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Графе 4</w:t>
      </w:r>
      <w:r w:rsidR="00B208CA">
        <w:rPr>
          <w:rFonts w:ascii="Times New Roman" w:hAnsi="Times New Roman" w:cs="Times New Roman"/>
          <w:sz w:val="28"/>
          <w:szCs w:val="28"/>
        </w:rPr>
        <w:t xml:space="preserve"> количество экземпляров.</w:t>
      </w:r>
    </w:p>
    <w:p w14:paraId="583D6C3C" w14:textId="77777777" w:rsidR="00B208CA" w:rsidRDefault="00B208CA" w:rsidP="00B208CA">
      <w:pPr>
        <w:pStyle w:val="a7"/>
        <w:spacing w:before="2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издано 700 экз. </w:t>
      </w:r>
    </w:p>
    <w:p w14:paraId="48D4DC74" w14:textId="697CF0E0" w:rsidR="00B208CA" w:rsidRDefault="00B208CA" w:rsidP="00B208CA">
      <w:pPr>
        <w:pStyle w:val="a7"/>
        <w:spacing w:before="2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них:</w:t>
      </w:r>
    </w:p>
    <w:p w14:paraId="7FBD5768" w14:textId="7371FFBF" w:rsidR="00B208CA" w:rsidRDefault="00B208CA" w:rsidP="00B208CA">
      <w:pPr>
        <w:pStyle w:val="a7"/>
        <w:spacing w:before="2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400 экз. –  научно-образовательной</w:t>
      </w:r>
    </w:p>
    <w:p w14:paraId="27C9CDA3" w14:textId="37F019D1" w:rsidR="002C2C82" w:rsidRDefault="00B208CA" w:rsidP="00B208CA">
      <w:pPr>
        <w:pStyle w:val="a7"/>
        <w:spacing w:before="2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200 экз. – просветительской</w:t>
      </w:r>
    </w:p>
    <w:p w14:paraId="1297DBBF" w14:textId="15AF4F46" w:rsidR="00B208CA" w:rsidRDefault="00B208CA" w:rsidP="00B208CA">
      <w:pPr>
        <w:pStyle w:val="a7"/>
        <w:spacing w:before="2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экз. – просветительской литературы.</w:t>
      </w:r>
    </w:p>
    <w:p w14:paraId="498303A4" w14:textId="0DA91B85" w:rsidR="00B208CA" w:rsidRDefault="00B208CA" w:rsidP="00B208CA">
      <w:pPr>
        <w:pStyle w:val="a7"/>
        <w:spacing w:before="2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Графе 6 – охват аудитории:</w:t>
      </w:r>
    </w:p>
    <w:p w14:paraId="31C9093A" w14:textId="77777777" w:rsidR="00B208CA" w:rsidRDefault="00B208CA" w:rsidP="00B208CA">
      <w:pPr>
        <w:pStyle w:val="a7"/>
        <w:spacing w:before="2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Строка 1.</w:t>
      </w:r>
    </w:p>
    <w:p w14:paraId="115AE235" w14:textId="79B22FC4" w:rsidR="007131E9" w:rsidRDefault="002C2C82" w:rsidP="007131E9">
      <w:pPr>
        <w:pStyle w:val="a7"/>
        <w:spacing w:before="24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является образовательной, поэтому при пополнении библиотечного фонда печатными изданиями учитывается норматив 1 книга на 2 челове</w:t>
      </w:r>
      <w:r w:rsidR="00B208CA">
        <w:rPr>
          <w:rFonts w:ascii="Times New Roman" w:hAnsi="Times New Roman" w:cs="Times New Roman"/>
          <w:sz w:val="28"/>
          <w:szCs w:val="28"/>
        </w:rPr>
        <w:t>ка.</w:t>
      </w:r>
      <w:r w:rsidR="007131E9">
        <w:rPr>
          <w:rFonts w:ascii="Times New Roman" w:hAnsi="Times New Roman" w:cs="Times New Roman"/>
          <w:sz w:val="28"/>
          <w:szCs w:val="28"/>
        </w:rPr>
        <w:t xml:space="preserve"> Итого: </w:t>
      </w:r>
      <w:r w:rsidR="00B208CA">
        <w:rPr>
          <w:rFonts w:ascii="Times New Roman" w:hAnsi="Times New Roman" w:cs="Times New Roman"/>
          <w:sz w:val="28"/>
          <w:szCs w:val="28"/>
        </w:rPr>
        <w:t xml:space="preserve">400 экз.*2=800. </w:t>
      </w:r>
    </w:p>
    <w:p w14:paraId="13E30AF0" w14:textId="7E8A80FF" w:rsidR="00B208CA" w:rsidRPr="002C2C82" w:rsidRDefault="00B208CA" w:rsidP="00B208CA">
      <w:pPr>
        <w:pStyle w:val="a7"/>
        <w:spacing w:before="24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примера видно, что эта же литература будет размещена в электронной библиотеке, количество пользователей условно 1 000 человек. Итого</w:t>
      </w:r>
      <w:r w:rsidR="007131E9">
        <w:rPr>
          <w:rFonts w:ascii="Times New Roman" w:hAnsi="Times New Roman" w:cs="Times New Roman"/>
          <w:sz w:val="28"/>
          <w:szCs w:val="28"/>
        </w:rPr>
        <w:t xml:space="preserve"> охват аудитории при издании научно-образовательной литературы составит</w:t>
      </w:r>
      <w:r>
        <w:rPr>
          <w:rFonts w:ascii="Times New Roman" w:hAnsi="Times New Roman" w:cs="Times New Roman"/>
          <w:sz w:val="28"/>
          <w:szCs w:val="28"/>
        </w:rPr>
        <w:t>: 800+1 000 = 1 800.</w:t>
      </w:r>
    </w:p>
    <w:p w14:paraId="175E1161" w14:textId="660FED57" w:rsidR="00B208CA" w:rsidRDefault="007131E9" w:rsidP="007131E9">
      <w:pPr>
        <w:pStyle w:val="a7"/>
        <w:spacing w:before="24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Охват</w:t>
      </w:r>
      <w:r w:rsidR="00B208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аудитории в целях издания </w:t>
      </w:r>
      <w:r w:rsidR="00B208CA">
        <w:rPr>
          <w:rFonts w:ascii="Times New Roman" w:hAnsi="Times New Roman" w:cs="Times New Roman"/>
          <w:sz w:val="28"/>
          <w:szCs w:val="28"/>
        </w:rPr>
        <w:t>просветительск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B208CA">
        <w:rPr>
          <w:rFonts w:ascii="Times New Roman" w:hAnsi="Times New Roman" w:cs="Times New Roman"/>
          <w:sz w:val="28"/>
          <w:szCs w:val="28"/>
        </w:rPr>
        <w:t xml:space="preserve"> литературу считаем по тому же принципу:</w:t>
      </w:r>
    </w:p>
    <w:p w14:paraId="487571E6" w14:textId="77777777" w:rsidR="007131E9" w:rsidRDefault="00B208CA" w:rsidP="00C66A1A">
      <w:pPr>
        <w:pStyle w:val="a7"/>
        <w:spacing w:before="24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</w:t>
      </w:r>
      <w:r w:rsidR="007131E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экз.*2=600. Просветительская литература также будет опубликована в электронной библиотеке, условное количество пользователей 1 000. Кроме того</w:t>
      </w:r>
      <w:r w:rsidR="00C66A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мероприятия было издано 100 экз., которые будут раздаваться персонально</w:t>
      </w:r>
      <w:r w:rsidR="00C66A1A">
        <w:rPr>
          <w:rFonts w:ascii="Times New Roman" w:hAnsi="Times New Roman" w:cs="Times New Roman"/>
          <w:sz w:val="28"/>
          <w:szCs w:val="28"/>
        </w:rPr>
        <w:t xml:space="preserve"> 1 книга в одни руки. </w:t>
      </w:r>
    </w:p>
    <w:p w14:paraId="50D26BCC" w14:textId="13A51F30" w:rsidR="002C2C82" w:rsidRDefault="00C66A1A" w:rsidP="00C66A1A">
      <w:pPr>
        <w:pStyle w:val="a7"/>
        <w:spacing w:before="24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</w:t>
      </w:r>
      <w:r w:rsidR="007131E9">
        <w:rPr>
          <w:rFonts w:ascii="Times New Roman" w:hAnsi="Times New Roman" w:cs="Times New Roman"/>
          <w:sz w:val="28"/>
          <w:szCs w:val="28"/>
        </w:rPr>
        <w:t xml:space="preserve"> охват</w:t>
      </w:r>
      <w:r>
        <w:rPr>
          <w:rFonts w:ascii="Times New Roman" w:hAnsi="Times New Roman" w:cs="Times New Roman"/>
          <w:sz w:val="28"/>
          <w:szCs w:val="28"/>
        </w:rPr>
        <w:t>: 600 +1 000+100= 1700.</w:t>
      </w:r>
    </w:p>
    <w:p w14:paraId="6DBE7655" w14:textId="19496193" w:rsidR="00C66A1A" w:rsidRDefault="00C66A1A" w:rsidP="00C66A1A">
      <w:pPr>
        <w:pStyle w:val="a7"/>
        <w:spacing w:before="24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охват составляет 3 500 человек.</w:t>
      </w:r>
    </w:p>
    <w:p w14:paraId="460A14D6" w14:textId="68B920ED" w:rsidR="00C66A1A" w:rsidRPr="00C66A1A" w:rsidRDefault="00C66A1A" w:rsidP="00C66A1A">
      <w:pPr>
        <w:spacing w:before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EBF0529" w14:textId="141DA3B2" w:rsidR="003A18AE" w:rsidRDefault="003A18AE" w:rsidP="003A18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FB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A18AE" w:rsidSect="00803B0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E3416" w14:textId="77777777" w:rsidR="003E32B6" w:rsidRDefault="003E32B6" w:rsidP="00736D2C">
      <w:pPr>
        <w:spacing w:after="0" w:line="240" w:lineRule="auto"/>
      </w:pPr>
      <w:r>
        <w:separator/>
      </w:r>
    </w:p>
  </w:endnote>
  <w:endnote w:type="continuationSeparator" w:id="0">
    <w:p w14:paraId="6D5B4664" w14:textId="77777777" w:rsidR="003E32B6" w:rsidRDefault="003E32B6" w:rsidP="0073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19BBA" w14:textId="77777777" w:rsidR="003E32B6" w:rsidRDefault="003E32B6" w:rsidP="00736D2C">
      <w:pPr>
        <w:spacing w:after="0" w:line="240" w:lineRule="auto"/>
      </w:pPr>
      <w:r>
        <w:separator/>
      </w:r>
    </w:p>
  </w:footnote>
  <w:footnote w:type="continuationSeparator" w:id="0">
    <w:p w14:paraId="2C523054" w14:textId="77777777" w:rsidR="003E32B6" w:rsidRDefault="003E32B6" w:rsidP="0073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4664525"/>
      <w:docPartObj>
        <w:docPartGallery w:val="Page Numbers (Top of Page)"/>
        <w:docPartUnique/>
      </w:docPartObj>
    </w:sdtPr>
    <w:sdtEndPr/>
    <w:sdtContent>
      <w:p w14:paraId="4A984EE5" w14:textId="459BFCE4" w:rsidR="00181AEF" w:rsidRDefault="00181AE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8C5">
          <w:rPr>
            <w:noProof/>
          </w:rPr>
          <w:t>3</w:t>
        </w:r>
        <w:r>
          <w:fldChar w:fldCharType="end"/>
        </w:r>
      </w:p>
    </w:sdtContent>
  </w:sdt>
  <w:p w14:paraId="0CF69228" w14:textId="77777777" w:rsidR="00181AEF" w:rsidRDefault="00181AE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5C39"/>
    <w:multiLevelType w:val="multilevel"/>
    <w:tmpl w:val="7B0A8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E7DDF"/>
    <w:multiLevelType w:val="multilevel"/>
    <w:tmpl w:val="5F3E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EA4167"/>
    <w:multiLevelType w:val="multilevel"/>
    <w:tmpl w:val="BFB62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76C34"/>
    <w:multiLevelType w:val="hybridMultilevel"/>
    <w:tmpl w:val="6D0CE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F48D3"/>
    <w:multiLevelType w:val="hybridMultilevel"/>
    <w:tmpl w:val="1A800FD6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0069CE"/>
    <w:multiLevelType w:val="multilevel"/>
    <w:tmpl w:val="9ECA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492BD3"/>
    <w:multiLevelType w:val="multilevel"/>
    <w:tmpl w:val="DCB0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D167EA"/>
    <w:multiLevelType w:val="hybridMultilevel"/>
    <w:tmpl w:val="BA72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41530"/>
    <w:multiLevelType w:val="multilevel"/>
    <w:tmpl w:val="2024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506830"/>
    <w:multiLevelType w:val="multilevel"/>
    <w:tmpl w:val="B014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6FA8"/>
    <w:multiLevelType w:val="multilevel"/>
    <w:tmpl w:val="8B5A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223266"/>
    <w:multiLevelType w:val="multilevel"/>
    <w:tmpl w:val="41001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EB6D46"/>
    <w:multiLevelType w:val="hybridMultilevel"/>
    <w:tmpl w:val="CDA81A3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AA656ED"/>
    <w:multiLevelType w:val="hybridMultilevel"/>
    <w:tmpl w:val="DE2E201C"/>
    <w:lvl w:ilvl="0" w:tplc="7956489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7699E"/>
    <w:multiLevelType w:val="multilevel"/>
    <w:tmpl w:val="5ABC3FA0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F1436C"/>
    <w:multiLevelType w:val="hybridMultilevel"/>
    <w:tmpl w:val="1026ED10"/>
    <w:lvl w:ilvl="0" w:tplc="FFFFFFFF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63424A"/>
    <w:multiLevelType w:val="hybridMultilevel"/>
    <w:tmpl w:val="09F2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725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18" w15:restartNumberingAfterBreak="0">
    <w:nsid w:val="43030270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8606102"/>
    <w:multiLevelType w:val="hybridMultilevel"/>
    <w:tmpl w:val="35161B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120C45"/>
    <w:multiLevelType w:val="multilevel"/>
    <w:tmpl w:val="D3A60F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D270A4"/>
    <w:multiLevelType w:val="hybridMultilevel"/>
    <w:tmpl w:val="385ED6B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BB85B4C"/>
    <w:multiLevelType w:val="multilevel"/>
    <w:tmpl w:val="5B3A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4161EA"/>
    <w:multiLevelType w:val="multilevel"/>
    <w:tmpl w:val="1C32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D82BF8"/>
    <w:multiLevelType w:val="hybridMultilevel"/>
    <w:tmpl w:val="B00E8DD4"/>
    <w:lvl w:ilvl="0" w:tplc="D60E4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9065BB2"/>
    <w:multiLevelType w:val="hybridMultilevel"/>
    <w:tmpl w:val="8474E4E2"/>
    <w:lvl w:ilvl="0" w:tplc="421E07F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A6A2E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BA74568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F70316"/>
    <w:multiLevelType w:val="multilevel"/>
    <w:tmpl w:val="C2C48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29" w15:restartNumberingAfterBreak="0">
    <w:nsid w:val="6D07768C"/>
    <w:multiLevelType w:val="hybridMultilevel"/>
    <w:tmpl w:val="516C0EF6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0" w15:restartNumberingAfterBreak="0">
    <w:nsid w:val="6F027FCB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F3343DE"/>
    <w:multiLevelType w:val="multilevel"/>
    <w:tmpl w:val="A8D2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F642E55"/>
    <w:multiLevelType w:val="multilevel"/>
    <w:tmpl w:val="69FC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8B152B"/>
    <w:multiLevelType w:val="multilevel"/>
    <w:tmpl w:val="887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7D86698"/>
    <w:multiLevelType w:val="multilevel"/>
    <w:tmpl w:val="26725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DC42A1"/>
    <w:multiLevelType w:val="hybridMultilevel"/>
    <w:tmpl w:val="D11A8D04"/>
    <w:lvl w:ilvl="0" w:tplc="3C46CF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9E176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37" w15:restartNumberingAfterBreak="0">
    <w:nsid w:val="7BA4056C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E002B8F"/>
    <w:multiLevelType w:val="hybridMultilevel"/>
    <w:tmpl w:val="AA7E39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3"/>
  </w:num>
  <w:num w:numId="4">
    <w:abstractNumId w:val="23"/>
  </w:num>
  <w:num w:numId="5">
    <w:abstractNumId w:val="32"/>
  </w:num>
  <w:num w:numId="6">
    <w:abstractNumId w:val="31"/>
  </w:num>
  <w:num w:numId="7">
    <w:abstractNumId w:val="20"/>
  </w:num>
  <w:num w:numId="8">
    <w:abstractNumId w:val="30"/>
  </w:num>
  <w:num w:numId="9">
    <w:abstractNumId w:val="34"/>
  </w:num>
  <w:num w:numId="10">
    <w:abstractNumId w:val="6"/>
  </w:num>
  <w:num w:numId="11">
    <w:abstractNumId w:val="33"/>
  </w:num>
  <w:num w:numId="12">
    <w:abstractNumId w:val="8"/>
  </w:num>
  <w:num w:numId="13">
    <w:abstractNumId w:val="0"/>
  </w:num>
  <w:num w:numId="14">
    <w:abstractNumId w:val="5"/>
  </w:num>
  <w:num w:numId="15">
    <w:abstractNumId w:val="22"/>
  </w:num>
  <w:num w:numId="16">
    <w:abstractNumId w:val="9"/>
  </w:num>
  <w:num w:numId="17">
    <w:abstractNumId w:val="1"/>
  </w:num>
  <w:num w:numId="18">
    <w:abstractNumId w:val="10"/>
  </w:num>
  <w:num w:numId="19">
    <w:abstractNumId w:val="2"/>
  </w:num>
  <w:num w:numId="20">
    <w:abstractNumId w:val="16"/>
  </w:num>
  <w:num w:numId="21">
    <w:abstractNumId w:val="19"/>
  </w:num>
  <w:num w:numId="22">
    <w:abstractNumId w:val="38"/>
  </w:num>
  <w:num w:numId="23">
    <w:abstractNumId w:val="12"/>
  </w:num>
  <w:num w:numId="24">
    <w:abstractNumId w:val="36"/>
  </w:num>
  <w:num w:numId="25">
    <w:abstractNumId w:val="17"/>
  </w:num>
  <w:num w:numId="26">
    <w:abstractNumId w:val="7"/>
  </w:num>
  <w:num w:numId="27">
    <w:abstractNumId w:val="29"/>
  </w:num>
  <w:num w:numId="28">
    <w:abstractNumId w:val="21"/>
  </w:num>
  <w:num w:numId="29">
    <w:abstractNumId w:val="25"/>
  </w:num>
  <w:num w:numId="30">
    <w:abstractNumId w:val="11"/>
  </w:num>
  <w:num w:numId="31">
    <w:abstractNumId w:val="37"/>
  </w:num>
  <w:num w:numId="32">
    <w:abstractNumId w:val="18"/>
  </w:num>
  <w:num w:numId="33">
    <w:abstractNumId w:val="27"/>
  </w:num>
  <w:num w:numId="34">
    <w:abstractNumId w:val="35"/>
  </w:num>
  <w:num w:numId="35">
    <w:abstractNumId w:val="14"/>
  </w:num>
  <w:num w:numId="36">
    <w:abstractNumId w:val="15"/>
  </w:num>
  <w:num w:numId="37">
    <w:abstractNumId w:val="4"/>
  </w:num>
  <w:num w:numId="38">
    <w:abstractNumId w:val="24"/>
  </w:num>
  <w:num w:numId="39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12"/>
    <w:rsid w:val="00017F1E"/>
    <w:rsid w:val="00035EB5"/>
    <w:rsid w:val="00071F69"/>
    <w:rsid w:val="000725B7"/>
    <w:rsid w:val="000A231C"/>
    <w:rsid w:val="000D4F8F"/>
    <w:rsid w:val="000F67E0"/>
    <w:rsid w:val="001034FC"/>
    <w:rsid w:val="00133940"/>
    <w:rsid w:val="001579D5"/>
    <w:rsid w:val="00181AEF"/>
    <w:rsid w:val="001863BF"/>
    <w:rsid w:val="00186CF7"/>
    <w:rsid w:val="00187361"/>
    <w:rsid w:val="00191F66"/>
    <w:rsid w:val="001A3190"/>
    <w:rsid w:val="001B1915"/>
    <w:rsid w:val="001B63FA"/>
    <w:rsid w:val="001D0AC2"/>
    <w:rsid w:val="001D3EAF"/>
    <w:rsid w:val="001E142D"/>
    <w:rsid w:val="001E272E"/>
    <w:rsid w:val="001E4442"/>
    <w:rsid w:val="00233279"/>
    <w:rsid w:val="00244993"/>
    <w:rsid w:val="00255C76"/>
    <w:rsid w:val="00267F58"/>
    <w:rsid w:val="00290B64"/>
    <w:rsid w:val="002C2C82"/>
    <w:rsid w:val="002E6120"/>
    <w:rsid w:val="003022D4"/>
    <w:rsid w:val="00323AB8"/>
    <w:rsid w:val="0036102B"/>
    <w:rsid w:val="003A18AE"/>
    <w:rsid w:val="003B1FCA"/>
    <w:rsid w:val="003C19FD"/>
    <w:rsid w:val="003C629D"/>
    <w:rsid w:val="003E32B6"/>
    <w:rsid w:val="004201F2"/>
    <w:rsid w:val="00421096"/>
    <w:rsid w:val="00437B77"/>
    <w:rsid w:val="00460AE7"/>
    <w:rsid w:val="00465481"/>
    <w:rsid w:val="0046615B"/>
    <w:rsid w:val="00483242"/>
    <w:rsid w:val="004A02FE"/>
    <w:rsid w:val="004B50EB"/>
    <w:rsid w:val="004C67AD"/>
    <w:rsid w:val="004D1F1D"/>
    <w:rsid w:val="004F7D2F"/>
    <w:rsid w:val="00507A56"/>
    <w:rsid w:val="005238DD"/>
    <w:rsid w:val="00593EB1"/>
    <w:rsid w:val="005A5EE1"/>
    <w:rsid w:val="005B0E92"/>
    <w:rsid w:val="005B5F27"/>
    <w:rsid w:val="005C23DC"/>
    <w:rsid w:val="005D276D"/>
    <w:rsid w:val="005F52D2"/>
    <w:rsid w:val="00613975"/>
    <w:rsid w:val="00632A56"/>
    <w:rsid w:val="006550FE"/>
    <w:rsid w:val="00657868"/>
    <w:rsid w:val="00672C2E"/>
    <w:rsid w:val="0068140E"/>
    <w:rsid w:val="00685B81"/>
    <w:rsid w:val="006A4FDD"/>
    <w:rsid w:val="006B78E4"/>
    <w:rsid w:val="006C7169"/>
    <w:rsid w:val="006E7653"/>
    <w:rsid w:val="007131E9"/>
    <w:rsid w:val="00714B8B"/>
    <w:rsid w:val="007223B1"/>
    <w:rsid w:val="007339AD"/>
    <w:rsid w:val="007352C8"/>
    <w:rsid w:val="00736D2C"/>
    <w:rsid w:val="00736E8C"/>
    <w:rsid w:val="00754712"/>
    <w:rsid w:val="007616AA"/>
    <w:rsid w:val="0078605C"/>
    <w:rsid w:val="00793A12"/>
    <w:rsid w:val="00797BD2"/>
    <w:rsid w:val="007A1C3B"/>
    <w:rsid w:val="007A6BDA"/>
    <w:rsid w:val="007D5E87"/>
    <w:rsid w:val="00803B0F"/>
    <w:rsid w:val="00804C43"/>
    <w:rsid w:val="0083755A"/>
    <w:rsid w:val="00850296"/>
    <w:rsid w:val="00854355"/>
    <w:rsid w:val="00855E79"/>
    <w:rsid w:val="008856C9"/>
    <w:rsid w:val="00891394"/>
    <w:rsid w:val="008A0808"/>
    <w:rsid w:val="008A4148"/>
    <w:rsid w:val="008B0D0E"/>
    <w:rsid w:val="008B3E05"/>
    <w:rsid w:val="008C358E"/>
    <w:rsid w:val="008C5434"/>
    <w:rsid w:val="008C6D83"/>
    <w:rsid w:val="008C7329"/>
    <w:rsid w:val="008D4BCA"/>
    <w:rsid w:val="008F7E97"/>
    <w:rsid w:val="009009C5"/>
    <w:rsid w:val="009332A5"/>
    <w:rsid w:val="00961B82"/>
    <w:rsid w:val="009623D2"/>
    <w:rsid w:val="00962A67"/>
    <w:rsid w:val="00966BDA"/>
    <w:rsid w:val="00973D54"/>
    <w:rsid w:val="00980A8D"/>
    <w:rsid w:val="00985600"/>
    <w:rsid w:val="00986BCC"/>
    <w:rsid w:val="00990BAE"/>
    <w:rsid w:val="009A1DE8"/>
    <w:rsid w:val="009D1301"/>
    <w:rsid w:val="00A01A17"/>
    <w:rsid w:val="00A1354B"/>
    <w:rsid w:val="00A21B78"/>
    <w:rsid w:val="00A3452D"/>
    <w:rsid w:val="00A37F57"/>
    <w:rsid w:val="00A528C5"/>
    <w:rsid w:val="00AA6626"/>
    <w:rsid w:val="00AB2423"/>
    <w:rsid w:val="00AB26C1"/>
    <w:rsid w:val="00AD27DD"/>
    <w:rsid w:val="00AE271F"/>
    <w:rsid w:val="00AF4B33"/>
    <w:rsid w:val="00B0782C"/>
    <w:rsid w:val="00B11784"/>
    <w:rsid w:val="00B2008A"/>
    <w:rsid w:val="00B208CA"/>
    <w:rsid w:val="00B464D5"/>
    <w:rsid w:val="00B646C2"/>
    <w:rsid w:val="00BB5CDA"/>
    <w:rsid w:val="00BB65C8"/>
    <w:rsid w:val="00BD05D3"/>
    <w:rsid w:val="00BD4DFD"/>
    <w:rsid w:val="00BD5AF4"/>
    <w:rsid w:val="00BD6AAE"/>
    <w:rsid w:val="00BE785D"/>
    <w:rsid w:val="00BF3024"/>
    <w:rsid w:val="00BF3DCD"/>
    <w:rsid w:val="00BF5554"/>
    <w:rsid w:val="00C1153D"/>
    <w:rsid w:val="00C31589"/>
    <w:rsid w:val="00C56C0C"/>
    <w:rsid w:val="00C66A1A"/>
    <w:rsid w:val="00C707DC"/>
    <w:rsid w:val="00C740F5"/>
    <w:rsid w:val="00C80BC1"/>
    <w:rsid w:val="00C90BE9"/>
    <w:rsid w:val="00C965DB"/>
    <w:rsid w:val="00CB0230"/>
    <w:rsid w:val="00CB553A"/>
    <w:rsid w:val="00CC5EFB"/>
    <w:rsid w:val="00CE1A02"/>
    <w:rsid w:val="00D039B2"/>
    <w:rsid w:val="00D347AB"/>
    <w:rsid w:val="00D545AE"/>
    <w:rsid w:val="00D9177D"/>
    <w:rsid w:val="00DA120B"/>
    <w:rsid w:val="00DB3EC3"/>
    <w:rsid w:val="00DD2729"/>
    <w:rsid w:val="00DE7196"/>
    <w:rsid w:val="00E1675C"/>
    <w:rsid w:val="00E21086"/>
    <w:rsid w:val="00E22CA7"/>
    <w:rsid w:val="00E40C42"/>
    <w:rsid w:val="00E546D6"/>
    <w:rsid w:val="00E56A26"/>
    <w:rsid w:val="00E73EA5"/>
    <w:rsid w:val="00E74DCA"/>
    <w:rsid w:val="00E76F23"/>
    <w:rsid w:val="00E821B7"/>
    <w:rsid w:val="00EA76AA"/>
    <w:rsid w:val="00EE254E"/>
    <w:rsid w:val="00EE4B26"/>
    <w:rsid w:val="00F23AF0"/>
    <w:rsid w:val="00F26585"/>
    <w:rsid w:val="00F30ED6"/>
    <w:rsid w:val="00F36E0C"/>
    <w:rsid w:val="00F61837"/>
    <w:rsid w:val="00F77BC5"/>
    <w:rsid w:val="00FA67F9"/>
    <w:rsid w:val="00FB2039"/>
    <w:rsid w:val="00FE59BE"/>
    <w:rsid w:val="00FE698E"/>
    <w:rsid w:val="00FF209E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B64C"/>
  <w15:chartTrackingRefBased/>
  <w15:docId w15:val="{8F8CC765-0BD5-4FCC-B1BC-1F769E59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BCC"/>
  </w:style>
  <w:style w:type="paragraph" w:styleId="1">
    <w:name w:val="heading 1"/>
    <w:basedOn w:val="a"/>
    <w:next w:val="a"/>
    <w:link w:val="10"/>
    <w:uiPriority w:val="9"/>
    <w:qFormat/>
    <w:rsid w:val="00754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7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7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7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7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7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7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7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7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7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7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7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7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7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7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7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7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71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D2C"/>
  </w:style>
  <w:style w:type="paragraph" w:styleId="ae">
    <w:name w:val="footer"/>
    <w:basedOn w:val="a"/>
    <w:link w:val="af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D2C"/>
  </w:style>
  <w:style w:type="paragraph" w:styleId="af0">
    <w:name w:val="Normal (Web)"/>
    <w:basedOn w:val="a"/>
    <w:uiPriority w:val="99"/>
    <w:semiHidden/>
    <w:unhideWhenUsed/>
    <w:rsid w:val="00FE698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2C464-33EA-4B72-8069-B592310C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Е.В.</dc:creator>
  <cp:keywords/>
  <dc:description/>
  <cp:lastModifiedBy>Екатерина</cp:lastModifiedBy>
  <cp:revision>11</cp:revision>
  <dcterms:created xsi:type="dcterms:W3CDTF">2025-09-05T06:35:00Z</dcterms:created>
  <dcterms:modified xsi:type="dcterms:W3CDTF">2025-09-06T10:11:00Z</dcterms:modified>
</cp:coreProperties>
</file>